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4A" w:rsidRDefault="00A9354A">
      <w:pPr>
        <w:spacing w:before="120"/>
        <w:ind w:firstLine="426"/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shd w:val="clear" w:color="auto" w:fill="FFFFFF"/>
        <w:ind w:firstLine="426"/>
        <w:jc w:val="center"/>
        <w:rPr>
          <w:rFonts w:ascii="Arial" w:hAnsi="Arial" w:cs="Arial"/>
          <w:b/>
          <w:bCs/>
          <w:sz w:val="36"/>
          <w:szCs w:val="44"/>
          <w:u w:val="single"/>
        </w:rPr>
      </w:pPr>
      <w:r>
        <w:rPr>
          <w:rFonts w:ascii="Arial" w:hAnsi="Arial" w:cs="Arial"/>
          <w:b/>
          <w:bCs/>
          <w:sz w:val="36"/>
          <w:szCs w:val="44"/>
          <w:u w:val="single"/>
        </w:rPr>
        <w:t>INFORMACJA DO PLANU</w:t>
      </w:r>
    </w:p>
    <w:p w:rsidR="00A9354A" w:rsidRDefault="00A9354A">
      <w:pPr>
        <w:shd w:val="clear" w:color="auto" w:fill="FFFFFF"/>
        <w:ind w:firstLine="426"/>
        <w:jc w:val="center"/>
        <w:rPr>
          <w:rFonts w:ascii="Arial" w:hAnsi="Arial" w:cs="Arial"/>
          <w:b/>
          <w:bCs/>
          <w:sz w:val="36"/>
          <w:szCs w:val="44"/>
          <w:u w:val="single"/>
        </w:rPr>
      </w:pPr>
      <w:r>
        <w:rPr>
          <w:rFonts w:ascii="Arial" w:hAnsi="Arial" w:cs="Arial"/>
          <w:b/>
          <w:bCs/>
          <w:sz w:val="36"/>
          <w:szCs w:val="44"/>
          <w:u w:val="single"/>
        </w:rPr>
        <w:t>BEZPIECZEŃSTWA I OCHRONY ZDROWIA</w:t>
      </w:r>
    </w:p>
    <w:p w:rsidR="00A9354A" w:rsidRDefault="00A9354A">
      <w:pPr>
        <w:ind w:firstLine="426"/>
        <w:jc w:val="center"/>
        <w:rPr>
          <w:rFonts w:ascii="Arial" w:hAnsi="Arial" w:cs="Arial"/>
          <w:i/>
          <w:iCs/>
          <w:sz w:val="44"/>
          <w:szCs w:val="44"/>
        </w:rPr>
      </w:pPr>
    </w:p>
    <w:p w:rsidR="00A9354A" w:rsidRDefault="00A9354A">
      <w:pPr>
        <w:jc w:val="center"/>
        <w:rPr>
          <w:rFonts w:ascii="Arial" w:hAnsi="Arial" w:cs="Arial"/>
          <w:i/>
          <w:iCs/>
          <w:sz w:val="36"/>
          <w:szCs w:val="36"/>
        </w:rPr>
      </w:pPr>
    </w:p>
    <w:p w:rsidR="00A9354A" w:rsidRDefault="00A9354A">
      <w:pPr>
        <w:jc w:val="center"/>
        <w:rPr>
          <w:rFonts w:ascii="Arial" w:hAnsi="Arial" w:cs="Arial"/>
          <w:i/>
          <w:iCs/>
          <w:sz w:val="36"/>
          <w:szCs w:val="36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Inwestor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A9354A" w:rsidRDefault="00966F64" w:rsidP="00966F64">
      <w:pPr>
        <w:pStyle w:val="Tekstpodstawowy"/>
        <w:ind w:firstLine="2268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Gmina Lubawka</w:t>
      </w:r>
    </w:p>
    <w:p w:rsidR="00966F64" w:rsidRDefault="00966F64" w:rsidP="00966F64">
      <w:pPr>
        <w:pStyle w:val="Tekstpodstawowy"/>
        <w:ind w:firstLine="2268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Pl. Wolności 1</w:t>
      </w:r>
    </w:p>
    <w:p w:rsidR="00966F64" w:rsidRPr="00966F64" w:rsidRDefault="00966F64" w:rsidP="00966F64">
      <w:pPr>
        <w:pStyle w:val="Tekstpodstawowy"/>
        <w:ind w:firstLine="2268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58-420 Lubawka</w:t>
      </w:r>
    </w:p>
    <w:p w:rsidR="00A9354A" w:rsidRDefault="00A9354A">
      <w:pPr>
        <w:ind w:left="426" w:firstLine="141"/>
        <w:rPr>
          <w:rFonts w:ascii="Arial" w:hAnsi="Arial" w:cs="Arial"/>
          <w:b/>
          <w:b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b/>
          <w:b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Obiekt</w:t>
      </w:r>
      <w:r>
        <w:rPr>
          <w:rFonts w:ascii="Arial" w:hAnsi="Arial" w:cs="Arial"/>
          <w:b/>
          <w:bCs/>
          <w:i/>
          <w:iCs/>
          <w:sz w:val="24"/>
          <w:szCs w:val="24"/>
        </w:rPr>
        <w:t>:</w:t>
      </w:r>
    </w:p>
    <w:p w:rsidR="00A9354A" w:rsidRDefault="00A9354A">
      <w:pPr>
        <w:ind w:left="426" w:firstLine="141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4279D" w:rsidRDefault="00A9354A" w:rsidP="00B65CA2">
      <w:pPr>
        <w:pStyle w:val="Nagwek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="007C3C0F">
        <w:rPr>
          <w:rFonts w:ascii="Arial" w:hAnsi="Arial" w:cs="Arial"/>
          <w:sz w:val="28"/>
        </w:rPr>
        <w:t>LINIA NAPOWIETRZNA  OŚWIETLENIA  DROGOW</w:t>
      </w:r>
      <w:r w:rsidR="00B65CA2">
        <w:rPr>
          <w:rFonts w:ascii="Arial" w:hAnsi="Arial" w:cs="Arial"/>
          <w:sz w:val="28"/>
        </w:rPr>
        <w:t>EGO</w:t>
      </w:r>
    </w:p>
    <w:p w:rsidR="00E74684" w:rsidRDefault="005B2599" w:rsidP="005B2599">
      <w:pPr>
        <w:pStyle w:val="Nagwek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  MISZKOWI</w:t>
      </w:r>
      <w:r w:rsidR="00FD7236">
        <w:rPr>
          <w:rFonts w:ascii="Arial" w:hAnsi="Arial" w:cs="Arial"/>
          <w:sz w:val="28"/>
        </w:rPr>
        <w:t>CACH – OBWODY Z SO PRZY PT-41443</w:t>
      </w:r>
    </w:p>
    <w:p w:rsidR="007C3C0F" w:rsidRPr="007C3C0F" w:rsidRDefault="007C3C0F" w:rsidP="007C3C0F"/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jc w:val="center"/>
        <w:rPr>
          <w:rFonts w:ascii="Arial" w:hAnsi="Arial" w:cs="Arial"/>
          <w:b/>
          <w:bCs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5B259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marzec  2011</w:t>
      </w:r>
      <w:r w:rsidR="00A9354A">
        <w:rPr>
          <w:rFonts w:ascii="Arial" w:hAnsi="Arial" w:cs="Arial"/>
          <w:b/>
          <w:sz w:val="24"/>
        </w:rPr>
        <w:br w:type="page"/>
      </w: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Zakres oraz kolejność realizacji robót budowlano-montażowych</w:t>
      </w:r>
    </w:p>
    <w:p w:rsidR="00A9354A" w:rsidRDefault="00A9354A">
      <w:pPr>
        <w:pStyle w:val="Tekstpodstawowywcity2"/>
        <w:ind w:left="708" w:firstLine="1"/>
        <w:rPr>
          <w:rFonts w:ascii="Arial" w:hAnsi="Arial" w:cs="Arial"/>
        </w:rPr>
      </w:pPr>
    </w:p>
    <w:p w:rsidR="0042600B" w:rsidRDefault="00A9354A">
      <w:pPr>
        <w:pStyle w:val="Tekstpodstawowywcity2"/>
        <w:ind w:left="448" w:firstLine="0"/>
        <w:rPr>
          <w:rFonts w:ascii="Arial" w:hAnsi="Arial" w:cs="Arial"/>
        </w:rPr>
      </w:pPr>
      <w:r>
        <w:rPr>
          <w:rFonts w:ascii="Arial" w:hAnsi="Arial" w:cs="Arial"/>
        </w:rPr>
        <w:t>Informacja do planu bezpieczeństwa i ochrony zdrowia została sporządzona dla robót budowlano - montażowych polegając</w:t>
      </w:r>
      <w:r w:rsidR="0064279D">
        <w:rPr>
          <w:rFonts w:ascii="Arial" w:hAnsi="Arial" w:cs="Arial"/>
        </w:rPr>
        <w:t>ych na remoncie</w:t>
      </w:r>
      <w:r w:rsidR="00966F64">
        <w:rPr>
          <w:rFonts w:ascii="Arial" w:hAnsi="Arial" w:cs="Arial"/>
        </w:rPr>
        <w:t xml:space="preserve"> linii </w:t>
      </w:r>
      <w:r w:rsidR="007C3C0F">
        <w:rPr>
          <w:rFonts w:ascii="Arial" w:hAnsi="Arial" w:cs="Arial"/>
        </w:rPr>
        <w:t>napowietrznej</w:t>
      </w:r>
      <w:r w:rsidR="00D5007D">
        <w:rPr>
          <w:rFonts w:ascii="Arial" w:hAnsi="Arial" w:cs="Arial"/>
        </w:rPr>
        <w:t xml:space="preserve"> d</w:t>
      </w:r>
      <w:r w:rsidR="00966F64">
        <w:rPr>
          <w:rFonts w:ascii="Arial" w:hAnsi="Arial" w:cs="Arial"/>
        </w:rPr>
        <w:t>la zasilania oświet</w:t>
      </w:r>
      <w:r w:rsidR="00B65CA2">
        <w:rPr>
          <w:rFonts w:ascii="Arial" w:hAnsi="Arial" w:cs="Arial"/>
        </w:rPr>
        <w:t>le</w:t>
      </w:r>
      <w:r w:rsidR="005B2599">
        <w:rPr>
          <w:rFonts w:ascii="Arial" w:hAnsi="Arial" w:cs="Arial"/>
        </w:rPr>
        <w:t>ni drogowego w Miszkowicach</w:t>
      </w:r>
      <w:r w:rsidR="00FD7236">
        <w:rPr>
          <w:rFonts w:ascii="Arial" w:hAnsi="Arial" w:cs="Arial"/>
        </w:rPr>
        <w:t>/Jarkowicach ze stacji PT-41443.</w:t>
      </w:r>
    </w:p>
    <w:p w:rsidR="00A9354A" w:rsidRDefault="00A9354A">
      <w:pPr>
        <w:pStyle w:val="Tekstpodstawowywcity2"/>
        <w:ind w:left="448" w:firstLine="0"/>
        <w:rPr>
          <w:rFonts w:ascii="Arial" w:hAnsi="Arial" w:cs="Arial"/>
        </w:rPr>
      </w:pPr>
      <w:r>
        <w:rPr>
          <w:rFonts w:ascii="Arial" w:hAnsi="Arial" w:cs="Arial"/>
        </w:rPr>
        <w:t>Roboty budowlano - montażowe objęte w/w zamierzeniem inwestycyjnym należy wykonywać w następującej kolejności: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przyjęcie placu budowy od inwestora,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oznakowanie i zabezpieczenie placu budowy,</w:t>
      </w:r>
    </w:p>
    <w:p w:rsidR="00966F64" w:rsidRDefault="007C3C0F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demontaż gołych przewodów aluminiowych</w:t>
      </w:r>
    </w:p>
    <w:p w:rsidR="007C3C0F" w:rsidRDefault="007C3C0F" w:rsidP="007C3C0F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podwieszenie przewodów izolowanych typu </w:t>
      </w:r>
      <w:proofErr w:type="spellStart"/>
      <w:r>
        <w:rPr>
          <w:rFonts w:ascii="Arial" w:hAnsi="Arial" w:cs="Arial"/>
          <w:sz w:val="24"/>
        </w:rPr>
        <w:t>AsXSn</w:t>
      </w:r>
      <w:proofErr w:type="spellEnd"/>
    </w:p>
    <w:p w:rsidR="0064279D" w:rsidRPr="007C3C0F" w:rsidRDefault="00B65CA2" w:rsidP="007C3C0F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 w:rsidRPr="007C3C0F">
        <w:rPr>
          <w:rFonts w:ascii="Arial" w:hAnsi="Arial" w:cs="Arial"/>
          <w:sz w:val="24"/>
        </w:rPr>
        <w:t>założenie</w:t>
      </w:r>
      <w:r w:rsidR="0064279D" w:rsidRPr="007C3C0F">
        <w:rPr>
          <w:rFonts w:ascii="Arial" w:hAnsi="Arial" w:cs="Arial"/>
          <w:sz w:val="24"/>
        </w:rPr>
        <w:t xml:space="preserve"> opraw oświetleniowych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40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pomiary powykonawcze i inwentaryzacja geodezyjna,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40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przekazanie zamawiającemu zreal</w:t>
      </w:r>
      <w:r w:rsidR="007C3C0F">
        <w:rPr>
          <w:rFonts w:ascii="Arial" w:hAnsi="Arial" w:cs="Arial"/>
          <w:sz w:val="24"/>
        </w:rPr>
        <w:t>izowanego zadania</w:t>
      </w:r>
      <w:r>
        <w:rPr>
          <w:rFonts w:ascii="Arial" w:hAnsi="Arial" w:cs="Arial"/>
          <w:sz w:val="24"/>
        </w:rPr>
        <w:t>.</w:t>
      </w:r>
    </w:p>
    <w:p w:rsidR="00A9354A" w:rsidRDefault="00A9354A">
      <w:pPr>
        <w:rPr>
          <w:rFonts w:ascii="Arial" w:hAnsi="Arial" w:cs="Arial"/>
          <w:sz w:val="24"/>
        </w:rPr>
      </w:pP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Wykaz istniejących obiektów budowlanych</w:t>
      </w:r>
    </w:p>
    <w:p w:rsidR="00A9354A" w:rsidRDefault="00A9354A">
      <w:pPr>
        <w:ind w:firstLine="708"/>
        <w:rPr>
          <w:rFonts w:ascii="Arial" w:hAnsi="Arial" w:cs="Arial"/>
          <w:sz w:val="24"/>
        </w:rPr>
      </w:pPr>
    </w:p>
    <w:p w:rsidR="00A9354A" w:rsidRDefault="00A9354A">
      <w:pPr>
        <w:ind w:firstLine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obrębie prowadzonych robót występują nw. sieci infrastruktury i obiekty:</w:t>
      </w:r>
    </w:p>
    <w:p w:rsidR="00B65CA2" w:rsidRPr="005B2599" w:rsidRDefault="00A9354A" w:rsidP="005B2599">
      <w:pPr>
        <w:numPr>
          <w:ilvl w:val="0"/>
          <w:numId w:val="3"/>
        </w:numPr>
        <w:tabs>
          <w:tab w:val="clear" w:pos="360"/>
          <w:tab w:val="num" w:pos="826"/>
        </w:tabs>
        <w:ind w:left="1068" w:hanging="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elektr</w:t>
      </w:r>
      <w:r w:rsidR="00E74684">
        <w:rPr>
          <w:rFonts w:ascii="Arial" w:hAnsi="Arial" w:cs="Arial"/>
          <w:sz w:val="24"/>
        </w:rPr>
        <w:t xml:space="preserve">oenergetyczne sieci 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nn</w:t>
      </w:r>
      <w:proofErr w:type="spellEnd"/>
      <w:r>
        <w:rPr>
          <w:rFonts w:ascii="Arial" w:hAnsi="Arial" w:cs="Arial"/>
          <w:sz w:val="24"/>
        </w:rPr>
        <w:t>,</w:t>
      </w:r>
    </w:p>
    <w:p w:rsidR="00A9354A" w:rsidRPr="007C3C0F" w:rsidRDefault="00B65CA2" w:rsidP="007C3C0F">
      <w:pPr>
        <w:numPr>
          <w:ilvl w:val="0"/>
          <w:numId w:val="3"/>
        </w:numPr>
        <w:tabs>
          <w:tab w:val="clear" w:pos="360"/>
          <w:tab w:val="num" w:pos="826"/>
        </w:tabs>
        <w:ind w:left="1068" w:hanging="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sieci telefoniczne</w:t>
      </w:r>
    </w:p>
    <w:p w:rsidR="00A9354A" w:rsidRDefault="00A9354A">
      <w:pPr>
        <w:rPr>
          <w:rFonts w:ascii="Arial" w:hAnsi="Arial" w:cs="Arial"/>
          <w:sz w:val="24"/>
        </w:rPr>
      </w:pP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ind w:left="426" w:hanging="426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Elementy zagospodarowania terenu mogące stwarzać zagrożenie bezpieczeństwa i zdrowia</w:t>
      </w:r>
    </w:p>
    <w:p w:rsidR="00A9354A" w:rsidRDefault="00A9354A">
      <w:pPr>
        <w:ind w:firstLine="705"/>
        <w:rPr>
          <w:rFonts w:ascii="Arial" w:hAnsi="Arial" w:cs="Arial"/>
          <w:sz w:val="24"/>
        </w:rPr>
      </w:pPr>
    </w:p>
    <w:p w:rsidR="00A9354A" w:rsidRDefault="00A9354A">
      <w:pPr>
        <w:ind w:firstLine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Elementy mogące stwarzać zagrożenie bezpieczeństwa i zdrowia to:</w:t>
      </w:r>
    </w:p>
    <w:p w:rsidR="00A9354A" w:rsidRDefault="00A9354A">
      <w:pPr>
        <w:numPr>
          <w:ilvl w:val="0"/>
          <w:numId w:val="3"/>
        </w:numPr>
        <w:tabs>
          <w:tab w:val="clear" w:pos="360"/>
          <w:tab w:val="num" w:pos="826"/>
        </w:tabs>
        <w:ind w:left="1068" w:hanging="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czynna elekt</w:t>
      </w:r>
      <w:r w:rsidR="00E74684">
        <w:rPr>
          <w:rFonts w:ascii="Arial" w:hAnsi="Arial" w:cs="Arial"/>
          <w:sz w:val="24"/>
        </w:rPr>
        <w:t>roenergetyczna sieć nn.</w:t>
      </w: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ind w:left="426" w:hanging="426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Zagrożenia mogące wystąpić podczas realizacji robót budowlano-montażowych</w:t>
      </w:r>
    </w:p>
    <w:p w:rsidR="00A9354A" w:rsidRDefault="00A9354A">
      <w:pPr>
        <w:ind w:left="705"/>
        <w:rPr>
          <w:rFonts w:ascii="Arial" w:hAnsi="Arial" w:cs="Arial"/>
          <w:sz w:val="24"/>
        </w:rPr>
      </w:pPr>
    </w:p>
    <w:p w:rsidR="00A9354A" w:rsidRDefault="00A9354A">
      <w:pPr>
        <w:ind w:firstLine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Nie występują.</w:t>
      </w:r>
    </w:p>
    <w:p w:rsidR="00A9354A" w:rsidRDefault="00A9354A">
      <w:pPr>
        <w:pStyle w:val="Tekstpodstawowywcity"/>
        <w:rPr>
          <w:rFonts w:ascii="Arial" w:hAnsi="Arial" w:cs="Arial"/>
          <w:sz w:val="24"/>
        </w:rPr>
      </w:pPr>
    </w:p>
    <w:p w:rsidR="00A9354A" w:rsidRDefault="00A9354A">
      <w:pPr>
        <w:pStyle w:val="Tekstpodstawowywcity"/>
        <w:ind w:left="434" w:hanging="43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>
        <w:rPr>
          <w:rFonts w:ascii="Arial" w:hAnsi="Arial" w:cs="Arial"/>
          <w:sz w:val="24"/>
        </w:rPr>
        <w:tab/>
        <w:t>Sposób prowadzenia instruktażu pracowników przed przystąpieniem do robót szczególnie niebezpiecznych</w:t>
      </w:r>
    </w:p>
    <w:p w:rsidR="00A9354A" w:rsidRDefault="00A9354A">
      <w:pPr>
        <w:ind w:left="705"/>
        <w:rPr>
          <w:rFonts w:ascii="Arial" w:hAnsi="Arial" w:cs="Arial"/>
          <w:sz w:val="24"/>
        </w:rPr>
      </w:pPr>
    </w:p>
    <w:p w:rsidR="00A9354A" w:rsidRDefault="00A9354A">
      <w:pPr>
        <w:ind w:left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czasie realizacji wyżej opisanego zadania inwestycyjnego nie występują roboty szczególnie niebezpieczne.</w:t>
      </w:r>
    </w:p>
    <w:p w:rsidR="00A9354A" w:rsidRDefault="00A9354A">
      <w:pPr>
        <w:pStyle w:val="Tekstpodstawowy"/>
        <w:rPr>
          <w:rFonts w:ascii="Arial" w:hAnsi="Arial" w:cs="Arial"/>
          <w:sz w:val="24"/>
        </w:rPr>
      </w:pPr>
    </w:p>
    <w:p w:rsidR="00A9354A" w:rsidRDefault="00A9354A">
      <w:pPr>
        <w:pStyle w:val="Tekstpodstawowy"/>
        <w:ind w:left="448" w:hanging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</w:t>
      </w:r>
      <w:r>
        <w:rPr>
          <w:rFonts w:ascii="Arial" w:hAnsi="Arial" w:cs="Arial"/>
          <w:sz w:val="24"/>
        </w:rPr>
        <w:tab/>
        <w:t>Środki techniczne i organizacyjne zapobiegające niebezpieczeństwom wynikającym z wykonywania robót w strefach szczególnego zagrożenia zdrowia</w:t>
      </w:r>
    </w:p>
    <w:p w:rsidR="00A9354A" w:rsidRDefault="00A9354A">
      <w:pPr>
        <w:pStyle w:val="Tekstpodstawowywcity3"/>
        <w:rPr>
          <w:rFonts w:ascii="Arial" w:hAnsi="Arial" w:cs="Arial"/>
        </w:rPr>
      </w:pPr>
    </w:p>
    <w:p w:rsidR="00A9354A" w:rsidRDefault="00A9354A">
      <w:pPr>
        <w:ind w:left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Przy realizacji wyżej opisanego zadania inwestycyjnego nie występują strefy szczególnego zagrożenia zdrowia.</w:t>
      </w:r>
    </w:p>
    <w:p w:rsidR="00A9354A" w:rsidRDefault="00A9354A">
      <w:pPr>
        <w:pStyle w:val="Tekstpodstawowywcity3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9354A" w:rsidRDefault="00A9354A">
      <w:pPr>
        <w:pStyle w:val="WW-Zwykytekst"/>
        <w:numPr>
          <w:ilvl w:val="0"/>
          <w:numId w:val="7"/>
        </w:numPr>
        <w:ind w:left="283" w:hanging="283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lastRenderedPageBreak/>
        <w:t xml:space="preserve"> </w:t>
      </w:r>
      <w:r>
        <w:rPr>
          <w:rFonts w:ascii="Arial" w:hAnsi="Arial" w:cs="Arial"/>
          <w:b/>
          <w:bCs/>
          <w:sz w:val="24"/>
        </w:rPr>
        <w:tab/>
      </w:r>
      <w:r>
        <w:rPr>
          <w:rFonts w:ascii="Arial" w:hAnsi="Arial" w:cs="Arial"/>
          <w:b/>
          <w:bCs/>
          <w:sz w:val="24"/>
        </w:rPr>
        <w:tab/>
        <w:t>Przepisy związane</w:t>
      </w:r>
    </w:p>
    <w:p w:rsidR="00A9354A" w:rsidRDefault="00A9354A">
      <w:pPr>
        <w:pStyle w:val="WW-Zwykytekst"/>
        <w:ind w:left="283"/>
        <w:rPr>
          <w:rFonts w:ascii="Arial" w:hAnsi="Arial" w:cs="Arial"/>
          <w:sz w:val="24"/>
        </w:rPr>
      </w:pPr>
    </w:p>
    <w:p w:rsidR="00A9354A" w:rsidRDefault="00A9354A">
      <w:pPr>
        <w:pStyle w:val="WW-Zwykytekst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1. </w:t>
      </w:r>
      <w:r>
        <w:rPr>
          <w:rFonts w:ascii="Arial" w:hAnsi="Arial" w:cs="Arial"/>
          <w:b/>
          <w:bCs/>
        </w:rPr>
        <w:t xml:space="preserve">ROZPORZĄDZENIE MINISTRA PRACY I POLITYKI SOCJALNEJ  </w:t>
      </w:r>
      <w:r>
        <w:rPr>
          <w:rFonts w:ascii="Arial" w:hAnsi="Arial" w:cs="Arial"/>
        </w:rPr>
        <w:t xml:space="preserve">z dnia 26 września 1997 r. </w:t>
      </w:r>
      <w:r>
        <w:rPr>
          <w:rFonts w:ascii="Arial" w:hAnsi="Arial" w:cs="Arial"/>
          <w:b/>
          <w:bCs/>
        </w:rPr>
        <w:t>w sprawie ogólnych przepisów  bezpieczeństwa i higieny pracy</w:t>
      </w:r>
      <w:r>
        <w:rPr>
          <w:rFonts w:ascii="Arial" w:hAnsi="Arial" w:cs="Arial"/>
        </w:rPr>
        <w:t xml:space="preserve">  (Dz. U. nr 129.poz. 844 z późniejszymi zmianami) </w:t>
      </w:r>
    </w:p>
    <w:p w:rsidR="00A9354A" w:rsidRDefault="00A9354A">
      <w:pPr>
        <w:pStyle w:val="WW-Zwykytekst"/>
        <w:jc w:val="both"/>
        <w:textAlignment w:val="top"/>
        <w:rPr>
          <w:rFonts w:ascii="Arial" w:hAnsi="Arial" w:cs="Arial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2. </w:t>
      </w:r>
      <w:r>
        <w:rPr>
          <w:rFonts w:ascii="Arial" w:hAnsi="Arial" w:cs="Arial"/>
          <w:b/>
        </w:rPr>
        <w:t xml:space="preserve">ROZPORZĄDZENIE MINISTRA PRACY I POLITYKI SOCJALNEJ  </w:t>
      </w:r>
      <w:r>
        <w:rPr>
          <w:rFonts w:ascii="Arial" w:hAnsi="Arial" w:cs="Arial"/>
        </w:rPr>
        <w:t xml:space="preserve">z dnia 29 listopada 2002 r. </w:t>
      </w:r>
      <w:r>
        <w:rPr>
          <w:rFonts w:ascii="Arial" w:hAnsi="Arial" w:cs="Arial"/>
          <w:b/>
        </w:rPr>
        <w:t xml:space="preserve">w sprawie najwyższych dopuszczalnych stężeń i natężeń czynników szkodliwych dla zdrowia w środowisku pracy </w:t>
      </w:r>
      <w:r>
        <w:rPr>
          <w:rFonts w:ascii="Arial" w:hAnsi="Arial" w:cs="Arial"/>
        </w:rPr>
        <w:t xml:space="preserve">(Dz. U. nr 217, poz. 1833)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3. </w:t>
      </w:r>
      <w:r>
        <w:rPr>
          <w:rFonts w:ascii="Arial" w:hAnsi="Arial" w:cs="Arial"/>
          <w:b/>
        </w:rPr>
        <w:t xml:space="preserve">ROZPORZĄDZENIE MINISTRA GOSPODARKI, PRACY i POLITYKI SPOŁECZNEJ </w:t>
      </w:r>
      <w:r>
        <w:rPr>
          <w:rFonts w:ascii="Arial" w:hAnsi="Arial" w:cs="Arial"/>
        </w:rPr>
        <w:t xml:space="preserve">z dnia 28 kwietnia 2002 r. </w:t>
      </w:r>
      <w:r>
        <w:rPr>
          <w:rFonts w:ascii="Arial" w:hAnsi="Arial" w:cs="Arial"/>
          <w:b/>
        </w:rPr>
        <w:t xml:space="preserve">w sprawie szczegółowych zasad stwierdzania posiadania kwalifikacji przez osoby zajmujące się eksploatacją urządzeń, instalacji i sieci </w:t>
      </w:r>
      <w:r>
        <w:rPr>
          <w:rFonts w:ascii="Arial" w:hAnsi="Arial" w:cs="Arial"/>
        </w:rPr>
        <w:t xml:space="preserve">(Dz. U. nr 89.poz. 828 z późniejszymi .zmianami)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4.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17 września 1999 r. </w:t>
      </w:r>
      <w:r>
        <w:rPr>
          <w:rFonts w:ascii="Arial" w:hAnsi="Arial" w:cs="Arial"/>
          <w:b/>
        </w:rPr>
        <w:t xml:space="preserve">w sprawie bezpieczeństwa i higieny pracy przy urządzeniach i instalacjach energetycznych </w:t>
      </w:r>
      <w:r>
        <w:rPr>
          <w:rFonts w:ascii="Arial" w:hAnsi="Arial" w:cs="Arial"/>
        </w:rPr>
        <w:t xml:space="preserve">(Dz. U. nr 80.poz. 912)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5. </w:t>
      </w:r>
      <w:r>
        <w:rPr>
          <w:rFonts w:ascii="Arial" w:hAnsi="Arial" w:cs="Arial"/>
          <w:b/>
        </w:rPr>
        <w:t xml:space="preserve">ROZPORZĄDZENIE MINISTRA INFRASTRUKTURY </w:t>
      </w:r>
      <w:r>
        <w:rPr>
          <w:rFonts w:ascii="Arial" w:hAnsi="Arial" w:cs="Arial"/>
        </w:rPr>
        <w:t xml:space="preserve">z dnia 6 lutego 2003 r. </w:t>
      </w:r>
      <w:r>
        <w:rPr>
          <w:rFonts w:ascii="Arial" w:hAnsi="Arial" w:cs="Arial"/>
          <w:b/>
        </w:rPr>
        <w:t xml:space="preserve">w sprawie bezpieczeństwa i higieny pracy podczas wykonywania robót budowlanych </w:t>
      </w:r>
      <w:r>
        <w:rPr>
          <w:rFonts w:ascii="Arial" w:hAnsi="Arial" w:cs="Arial"/>
        </w:rPr>
        <w:t xml:space="preserve">(Dz. U. nr 47 .poz. 401) </w:t>
      </w: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6. </w:t>
      </w:r>
      <w:r>
        <w:rPr>
          <w:rFonts w:ascii="Arial" w:hAnsi="Arial" w:cs="Arial"/>
          <w:b/>
        </w:rPr>
        <w:t xml:space="preserve">ROZPORZĄDZENIE MINISTRÓW PRACY I OPIEKI SPOŁECZNEJ oraz ZDROWIA </w:t>
      </w:r>
      <w:r>
        <w:rPr>
          <w:rFonts w:ascii="Arial" w:hAnsi="Arial" w:cs="Arial"/>
        </w:rPr>
        <w:t xml:space="preserve">z dnia 20 marca 1954 r. </w:t>
      </w:r>
      <w:r>
        <w:rPr>
          <w:rFonts w:ascii="Arial" w:hAnsi="Arial" w:cs="Arial"/>
          <w:b/>
        </w:rPr>
        <w:t xml:space="preserve">w sprawie bezpieczeństwa i higieny pracy przy obsłudze żurawi </w:t>
      </w:r>
      <w:r>
        <w:rPr>
          <w:rFonts w:ascii="Arial" w:hAnsi="Arial" w:cs="Arial"/>
        </w:rPr>
        <w:t xml:space="preserve">(Dz. U. nr 15.poz. 58)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7. </w:t>
      </w:r>
      <w:r>
        <w:rPr>
          <w:rFonts w:ascii="Arial" w:hAnsi="Arial" w:cs="Arial"/>
          <w:b/>
        </w:rPr>
        <w:t xml:space="preserve">ROZPORZĄDZENIE MINISTRA PRACY I POLITYKI SOCJALNEJ </w:t>
      </w:r>
      <w:r>
        <w:rPr>
          <w:rFonts w:ascii="Arial" w:hAnsi="Arial" w:cs="Arial"/>
        </w:rPr>
        <w:t xml:space="preserve">z dnia 14 marca 2000 r. </w:t>
      </w:r>
      <w:r>
        <w:rPr>
          <w:rFonts w:ascii="Arial" w:hAnsi="Arial" w:cs="Arial"/>
          <w:b/>
        </w:rPr>
        <w:t xml:space="preserve">w sprawie bezpieczeństwa i higieny pracy przy ręcznych pracach transportowych </w:t>
      </w:r>
      <w:r>
        <w:rPr>
          <w:rFonts w:ascii="Arial" w:hAnsi="Arial" w:cs="Arial"/>
        </w:rPr>
        <w:t xml:space="preserve">(Dz. U. nr 26.poz. 313) </w:t>
      </w:r>
    </w:p>
    <w:p w:rsidR="00A9354A" w:rsidRDefault="00A9354A">
      <w:pPr>
        <w:jc w:val="both"/>
        <w:textAlignment w:val="top"/>
        <w:rPr>
          <w:rFonts w:ascii="Arial" w:hAnsi="Arial" w:cs="Arial"/>
          <w:b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8.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20 września 2001 r. </w:t>
      </w:r>
      <w:r>
        <w:rPr>
          <w:rFonts w:ascii="Arial" w:hAnsi="Arial" w:cs="Arial"/>
          <w:b/>
        </w:rPr>
        <w:t xml:space="preserve">w sprawie bezpieczeństwa </w:t>
      </w:r>
      <w:r>
        <w:rPr>
          <w:rFonts w:ascii="Arial" w:hAnsi="Arial" w:cs="Arial"/>
          <w:b/>
        </w:rPr>
        <w:br/>
        <w:t xml:space="preserve">i higieny pracy podczas eksploatacji maszyn i innych urządzeń technicznych do robót ziemnych, budowlanych i drogowych </w:t>
      </w:r>
      <w:r>
        <w:rPr>
          <w:rFonts w:ascii="Arial" w:hAnsi="Arial" w:cs="Arial"/>
        </w:rPr>
        <w:t xml:space="preserve">(Dz. U. nr 118.poz.1263) </w:t>
      </w:r>
    </w:p>
    <w:p w:rsidR="00A9354A" w:rsidRDefault="00A9354A">
      <w:pPr>
        <w:pStyle w:val="WW-Zwykytekst"/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9.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27 kwietnia 2000 r. </w:t>
      </w:r>
      <w:r>
        <w:rPr>
          <w:rFonts w:ascii="Arial" w:hAnsi="Arial" w:cs="Arial"/>
          <w:b/>
        </w:rPr>
        <w:t xml:space="preserve">w sprawie bezpieczeństwa i higieny pracy przy pracach spawalniczych </w:t>
      </w:r>
      <w:r>
        <w:rPr>
          <w:rFonts w:ascii="Arial" w:hAnsi="Arial" w:cs="Arial"/>
        </w:rPr>
        <w:t xml:space="preserve">(Dz. U. nr 40.poz. 470)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10. </w:t>
      </w:r>
      <w:r>
        <w:rPr>
          <w:rFonts w:ascii="Arial" w:hAnsi="Arial" w:cs="Arial"/>
          <w:b/>
        </w:rPr>
        <w:t xml:space="preserve">ROZPORZĄDZENIE MINISTRA PRACY I POLITYKI SOCJALNEJ </w:t>
      </w:r>
      <w:r>
        <w:rPr>
          <w:rFonts w:ascii="Arial" w:hAnsi="Arial" w:cs="Arial"/>
        </w:rPr>
        <w:t xml:space="preserve">z dnia 28 maja 1996 r. </w:t>
      </w:r>
      <w:r>
        <w:rPr>
          <w:rFonts w:ascii="Arial" w:hAnsi="Arial" w:cs="Arial"/>
          <w:b/>
        </w:rPr>
        <w:t>w sprawie rodzaju prac wymagających szczególnej sprawności psychofizycznej (</w:t>
      </w:r>
      <w:r>
        <w:rPr>
          <w:rFonts w:ascii="Arial" w:hAnsi="Arial" w:cs="Arial"/>
        </w:rPr>
        <w:t xml:space="preserve">Dz. U. nr 62.poz. 287)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11. </w:t>
      </w:r>
      <w:r>
        <w:rPr>
          <w:rFonts w:ascii="Arial" w:hAnsi="Arial" w:cs="Arial"/>
          <w:b/>
        </w:rPr>
        <w:t xml:space="preserve">ROZPORZĄDZENIE MINISTRA PRACY I POLITYKI SOCJALNEJ </w:t>
      </w:r>
      <w:r>
        <w:rPr>
          <w:rFonts w:ascii="Arial" w:hAnsi="Arial" w:cs="Arial"/>
        </w:rPr>
        <w:t xml:space="preserve">z dnia 28 maja 1996 r. </w:t>
      </w:r>
      <w:r>
        <w:rPr>
          <w:rFonts w:ascii="Arial" w:hAnsi="Arial" w:cs="Arial"/>
          <w:b/>
        </w:rPr>
        <w:t xml:space="preserve">w sprawie rodzaju prac ,które powinny być wykonywane przez co najmniej dwie osoby </w:t>
      </w:r>
      <w:r>
        <w:rPr>
          <w:rFonts w:ascii="Arial" w:hAnsi="Arial" w:cs="Arial"/>
        </w:rPr>
        <w:t xml:space="preserve">(Dz. U. nr 62.poz. 288)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12.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30 października 2002 r. </w:t>
      </w:r>
      <w:r>
        <w:rPr>
          <w:rFonts w:ascii="Arial" w:hAnsi="Arial" w:cs="Arial"/>
          <w:b/>
        </w:rPr>
        <w:t xml:space="preserve">w sprawie minimalnych wymagań dotyczących bezpieczeństwa i higieny pracy w zakresie użytkowania maszyn przez pracowników podczas pracy </w:t>
      </w:r>
      <w:r>
        <w:rPr>
          <w:rFonts w:ascii="Arial" w:hAnsi="Arial" w:cs="Arial"/>
        </w:rPr>
        <w:t xml:space="preserve">(Dz. U. nr 191. poz. 1596)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13. </w:t>
      </w:r>
      <w:r>
        <w:rPr>
          <w:rFonts w:ascii="Arial" w:hAnsi="Arial" w:cs="Arial"/>
          <w:b/>
        </w:rPr>
        <w:t xml:space="preserve">ROZPORZĄDZENIE MINISTRA INFRASTRUKTURY </w:t>
      </w:r>
      <w:r>
        <w:rPr>
          <w:rFonts w:ascii="Arial" w:hAnsi="Arial" w:cs="Arial"/>
        </w:rPr>
        <w:t xml:space="preserve">z dnia 23 czerwca 2003 r. </w:t>
      </w:r>
      <w:r>
        <w:rPr>
          <w:rFonts w:ascii="Arial" w:hAnsi="Arial" w:cs="Arial"/>
          <w:b/>
        </w:rPr>
        <w:t xml:space="preserve">w sprawie informacji dotyczącej bezpieczeństwa i ochrony zdrowia oraz planu bezpieczeństwa i ochrony zdrowia </w:t>
      </w:r>
      <w:r>
        <w:rPr>
          <w:rFonts w:ascii="Arial" w:hAnsi="Arial" w:cs="Arial"/>
        </w:rPr>
        <w:t xml:space="preserve">(Dz. U. nr 120 .poz. 1126) </w:t>
      </w:r>
    </w:p>
    <w:p w:rsidR="00A9354A" w:rsidRDefault="00A9354A">
      <w:pPr>
        <w:jc w:val="both"/>
        <w:rPr>
          <w:rFonts w:ascii="Arial" w:hAnsi="Arial" w:cs="Arial"/>
          <w:sz w:val="24"/>
        </w:rPr>
      </w:pPr>
    </w:p>
    <w:p w:rsidR="00A9354A" w:rsidRDefault="00A9354A">
      <w:pPr>
        <w:widowControl w:val="0"/>
        <w:spacing w:before="40"/>
        <w:ind w:left="280" w:firstLine="360"/>
        <w:jc w:val="both"/>
        <w:rPr>
          <w:rFonts w:ascii="Arial" w:hAnsi="Arial" w:cs="Arial"/>
          <w:snapToGrid w:val="0"/>
          <w:sz w:val="18"/>
        </w:rPr>
      </w:pPr>
    </w:p>
    <w:p w:rsidR="00A9354A" w:rsidRDefault="00A9354A">
      <w:pPr>
        <w:pStyle w:val="Tekstpodstawowywcity3"/>
        <w:rPr>
          <w:rFonts w:ascii="Arial" w:hAnsi="Arial" w:cs="Arial"/>
        </w:rPr>
      </w:pPr>
    </w:p>
    <w:sectPr w:rsidR="00A9354A" w:rsidSect="00D811F7">
      <w:footerReference w:type="even" r:id="rId7"/>
      <w:footerReference w:type="default" r:id="rId8"/>
      <w:pgSz w:w="11906" w:h="16838"/>
      <w:pgMar w:top="1134" w:right="1133" w:bottom="993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71D" w:rsidRDefault="0074471D">
      <w:r>
        <w:separator/>
      </w:r>
    </w:p>
  </w:endnote>
  <w:endnote w:type="continuationSeparator" w:id="0">
    <w:p w:rsidR="0074471D" w:rsidRDefault="00744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4A" w:rsidRDefault="00C26F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35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354A" w:rsidRDefault="00A935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4A" w:rsidRDefault="00C26F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35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D723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9354A" w:rsidRDefault="00A935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71D" w:rsidRDefault="0074471D">
      <w:r>
        <w:separator/>
      </w:r>
    </w:p>
  </w:footnote>
  <w:footnote w:type="continuationSeparator" w:id="0">
    <w:p w:rsidR="0074471D" w:rsidRDefault="00744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00000B"/>
    <w:multiLevelType w:val="multilevel"/>
    <w:tmpl w:val="0000000B"/>
    <w:lvl w:ilvl="0">
      <w:start w:val="7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">
    <w:nsid w:val="2AAB22DA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72522DB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E677D91"/>
    <w:multiLevelType w:val="hybridMultilevel"/>
    <w:tmpl w:val="D6C4DC96"/>
    <w:lvl w:ilvl="0" w:tplc="00000001">
      <w:start w:val="1"/>
      <w:numFmt w:val="decimal"/>
      <w:lvlText w:val="%1)"/>
      <w:lvlJc w:val="left"/>
      <w:pPr>
        <w:tabs>
          <w:tab w:val="num" w:pos="360"/>
        </w:tabs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360AE2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71F1862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62D2388"/>
    <w:multiLevelType w:val="singleLevel"/>
    <w:tmpl w:val="AEACB14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7A6F4D4F"/>
    <w:multiLevelType w:val="hybridMultilevel"/>
    <w:tmpl w:val="A1E452A0"/>
    <w:lvl w:ilvl="0" w:tplc="2B82691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C300304"/>
    <w:multiLevelType w:val="hybridMultilevel"/>
    <w:tmpl w:val="550E758C"/>
    <w:lvl w:ilvl="0" w:tplc="2B82691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975C4E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E8B6BAF"/>
    <w:multiLevelType w:val="hybridMultilevel"/>
    <w:tmpl w:val="B470AA5C"/>
    <w:lvl w:ilvl="0" w:tplc="2B82691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AD5"/>
    <w:rsid w:val="00013AD5"/>
    <w:rsid w:val="002A352E"/>
    <w:rsid w:val="002A49F2"/>
    <w:rsid w:val="002B5399"/>
    <w:rsid w:val="0031451E"/>
    <w:rsid w:val="003222C7"/>
    <w:rsid w:val="003279C0"/>
    <w:rsid w:val="003F79F8"/>
    <w:rsid w:val="0042600B"/>
    <w:rsid w:val="00476D68"/>
    <w:rsid w:val="0053391A"/>
    <w:rsid w:val="0055164F"/>
    <w:rsid w:val="005B2599"/>
    <w:rsid w:val="0064279D"/>
    <w:rsid w:val="0074471D"/>
    <w:rsid w:val="007C3C0F"/>
    <w:rsid w:val="0083447F"/>
    <w:rsid w:val="008D6CB6"/>
    <w:rsid w:val="00904EE9"/>
    <w:rsid w:val="00966F64"/>
    <w:rsid w:val="009D7185"/>
    <w:rsid w:val="00A04566"/>
    <w:rsid w:val="00A9354A"/>
    <w:rsid w:val="00B50DEB"/>
    <w:rsid w:val="00B5151D"/>
    <w:rsid w:val="00B65CA2"/>
    <w:rsid w:val="00BF02CE"/>
    <w:rsid w:val="00C06F68"/>
    <w:rsid w:val="00C26F4E"/>
    <w:rsid w:val="00C72435"/>
    <w:rsid w:val="00C91938"/>
    <w:rsid w:val="00CF2C6F"/>
    <w:rsid w:val="00D17DFB"/>
    <w:rsid w:val="00D41D4D"/>
    <w:rsid w:val="00D5007D"/>
    <w:rsid w:val="00D811F7"/>
    <w:rsid w:val="00DC791F"/>
    <w:rsid w:val="00E74684"/>
    <w:rsid w:val="00EA702C"/>
    <w:rsid w:val="00F260D8"/>
    <w:rsid w:val="00F55F9B"/>
    <w:rsid w:val="00FD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811F7"/>
  </w:style>
  <w:style w:type="paragraph" w:styleId="Nagwek1">
    <w:name w:val="heading 1"/>
    <w:basedOn w:val="Normalny"/>
    <w:next w:val="Normalny"/>
    <w:qFormat/>
    <w:rsid w:val="00D811F7"/>
    <w:pPr>
      <w:keepNext/>
      <w:jc w:val="center"/>
      <w:outlineLvl w:val="0"/>
    </w:pPr>
    <w:rPr>
      <w:b/>
      <w:bCs/>
      <w:sz w:val="24"/>
      <w:szCs w:val="28"/>
    </w:rPr>
  </w:style>
  <w:style w:type="paragraph" w:styleId="Nagwek2">
    <w:name w:val="heading 2"/>
    <w:basedOn w:val="Normalny"/>
    <w:next w:val="Normalny"/>
    <w:qFormat/>
    <w:rsid w:val="00D811F7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811F7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D811F7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4"/>
    </w:pPr>
    <w:rPr>
      <w:rFonts w:ascii="Arial PL" w:hAnsi="Arial PL"/>
      <w:sz w:val="22"/>
    </w:rPr>
  </w:style>
  <w:style w:type="paragraph" w:styleId="Nagwek6">
    <w:name w:val="heading 6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D811F7"/>
    <w:pPr>
      <w:widowControl w:val="0"/>
      <w:spacing w:line="240" w:lineRule="atLeast"/>
      <w:jc w:val="both"/>
      <w:outlineLvl w:val="8"/>
    </w:pPr>
    <w:rPr>
      <w:sz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811F7"/>
    <w:rPr>
      <w:b/>
    </w:rPr>
  </w:style>
  <w:style w:type="paragraph" w:styleId="Tekstpodstawowywcity">
    <w:name w:val="Body Text Indent"/>
    <w:basedOn w:val="Normalny"/>
    <w:rsid w:val="00D811F7"/>
    <w:pPr>
      <w:ind w:left="705" w:hanging="705"/>
    </w:pPr>
    <w:rPr>
      <w:b/>
    </w:rPr>
  </w:style>
  <w:style w:type="paragraph" w:styleId="Tekstpodstawowywcity2">
    <w:name w:val="Body Text Indent 2"/>
    <w:basedOn w:val="Normalny"/>
    <w:rsid w:val="00D811F7"/>
    <w:pPr>
      <w:ind w:firstLine="426"/>
    </w:pPr>
    <w:rPr>
      <w:sz w:val="24"/>
    </w:rPr>
  </w:style>
  <w:style w:type="paragraph" w:styleId="Tekstpodstawowywcity3">
    <w:name w:val="Body Text Indent 3"/>
    <w:basedOn w:val="Normalny"/>
    <w:rsid w:val="00D811F7"/>
    <w:pPr>
      <w:ind w:left="705"/>
    </w:pPr>
    <w:rPr>
      <w:sz w:val="24"/>
    </w:rPr>
  </w:style>
  <w:style w:type="paragraph" w:customStyle="1" w:styleId="WW-Zwykytekst">
    <w:name w:val="WW-Zwyk?y tekst"/>
    <w:basedOn w:val="Normalny"/>
    <w:rsid w:val="00D811F7"/>
    <w:pPr>
      <w:suppressAutoHyphens/>
    </w:pPr>
    <w:rPr>
      <w:rFonts w:ascii="Courier New" w:hAnsi="Courier New"/>
    </w:rPr>
  </w:style>
  <w:style w:type="paragraph" w:styleId="Stopka">
    <w:name w:val="footer"/>
    <w:basedOn w:val="Normalny"/>
    <w:rsid w:val="00D811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811F7"/>
  </w:style>
  <w:style w:type="paragraph" w:styleId="Plandokumentu">
    <w:name w:val="Document Map"/>
    <w:basedOn w:val="Normalny"/>
    <w:semiHidden/>
    <w:rsid w:val="002A49F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Vobis MICROCOMPUTER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Nieznany Użytkownik</dc:creator>
  <cp:keywords/>
  <cp:lastModifiedBy>Wiatr</cp:lastModifiedBy>
  <cp:revision>8</cp:revision>
  <cp:lastPrinted>2011-05-01T07:03:00Z</cp:lastPrinted>
  <dcterms:created xsi:type="dcterms:W3CDTF">2009-09-27T10:33:00Z</dcterms:created>
  <dcterms:modified xsi:type="dcterms:W3CDTF">2011-05-01T07:04:00Z</dcterms:modified>
</cp:coreProperties>
</file>